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99EAD" w14:textId="77777777" w:rsidR="00A912FE" w:rsidRPr="00A912FE" w:rsidRDefault="00A912FE" w:rsidP="00A912F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A912F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Subject: Request to Attend </w:t>
      </w:r>
      <w:r w:rsidRPr="00A912F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en-GB"/>
          <w14:ligatures w14:val="none"/>
        </w:rPr>
        <w:t>Health Facilities Design &amp; Development Summit</w:t>
      </w:r>
      <w:r w:rsidRPr="00A912FE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A912FE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br/>
      </w:r>
      <w:r w:rsidRPr="00A912F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Hi </w:t>
      </w:r>
      <w:r w:rsidRPr="00A912F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shd w:val="clear" w:color="auto" w:fill="FAC51C"/>
          <w:lang w:eastAsia="en-GB"/>
          <w14:ligatures w14:val="none"/>
        </w:rPr>
        <w:t>[Manager’s Name]</w:t>
      </w:r>
      <w:r w:rsidRPr="00A912F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,</w:t>
      </w:r>
    </w:p>
    <w:p w14:paraId="5C081DDE" w14:textId="33E0A064" w:rsidR="00A912FE" w:rsidRPr="00A912FE" w:rsidRDefault="00A912FE" w:rsidP="00A912F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A912F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A912FE">
        <w:rPr>
          <w:rFonts w:ascii="Helvetica" w:hAnsi="Helvetica"/>
          <w:color w:val="000000" w:themeColor="text1"/>
          <w:sz w:val="22"/>
          <w:szCs w:val="22"/>
        </w:rPr>
        <w:t xml:space="preserve">I’d like to request approval to attend the Health Facilities Design &amp; Development Summit (HFDD), held </w:t>
      </w:r>
      <w:r w:rsidRPr="00A912FE">
        <w:rPr>
          <w:rStyle w:val="Strong"/>
          <w:rFonts w:ascii="Helvetica" w:hAnsi="Helvetica"/>
          <w:color w:val="000000" w:themeColor="text1"/>
          <w:sz w:val="22"/>
          <w:szCs w:val="22"/>
        </w:rPr>
        <w:t>1</w:t>
      </w:r>
      <w:r>
        <w:rPr>
          <w:rStyle w:val="Strong"/>
          <w:rFonts w:ascii="Helvetica" w:hAnsi="Helvetica"/>
          <w:color w:val="000000" w:themeColor="text1"/>
          <w:sz w:val="22"/>
          <w:szCs w:val="22"/>
        </w:rPr>
        <w:t>0</w:t>
      </w:r>
      <w:r w:rsidRPr="00A912FE">
        <w:rPr>
          <w:rStyle w:val="Strong"/>
          <w:rFonts w:ascii="Helvetica" w:hAnsi="Helvetica"/>
          <w:color w:val="000000" w:themeColor="text1"/>
          <w:sz w:val="22"/>
          <w:szCs w:val="22"/>
        </w:rPr>
        <w:t>-</w:t>
      </w:r>
      <w:r w:rsidRPr="00A912FE">
        <w:rPr>
          <w:rStyle w:val="Strong"/>
          <w:rFonts w:ascii="Helvetica" w:hAnsi="Helvetica"/>
          <w:color w:val="000000" w:themeColor="text1"/>
          <w:sz w:val="22"/>
          <w:szCs w:val="22"/>
        </w:rPr>
        <w:t>12 March 2026 at ICC Sydney</w:t>
      </w:r>
      <w:r w:rsidRPr="00A912FE">
        <w:rPr>
          <w:rFonts w:ascii="Helvetica" w:hAnsi="Helvetica"/>
          <w:color w:val="000000" w:themeColor="text1"/>
          <w:sz w:val="22"/>
          <w:szCs w:val="22"/>
        </w:rPr>
        <w:t xml:space="preserve">. This </w:t>
      </w:r>
      <w:r>
        <w:rPr>
          <w:rFonts w:ascii="Helvetica" w:hAnsi="Helvetica"/>
          <w:color w:val="000000" w:themeColor="text1"/>
          <w:sz w:val="22"/>
          <w:szCs w:val="22"/>
        </w:rPr>
        <w:t>Summit</w:t>
      </w:r>
      <w:r w:rsidRPr="00A912FE">
        <w:rPr>
          <w:rFonts w:ascii="Helvetica" w:hAnsi="Helvetica"/>
          <w:color w:val="000000" w:themeColor="text1"/>
          <w:sz w:val="22"/>
          <w:szCs w:val="22"/>
        </w:rPr>
        <w:t xml:space="preserve"> runs as part of Australian Healthcare Week and is the premier event in </w:t>
      </w:r>
      <w:r w:rsidRPr="00A912FE">
        <w:rPr>
          <w:rFonts w:ascii="Helvetica" w:hAnsi="Helvetica"/>
          <w:color w:val="000000" w:themeColor="text1"/>
          <w:sz w:val="22"/>
          <w:szCs w:val="22"/>
        </w:rPr>
        <w:t>APAC</w:t>
      </w:r>
      <w:r w:rsidRPr="00A912FE">
        <w:rPr>
          <w:rFonts w:ascii="Helvetica" w:hAnsi="Helvetica"/>
          <w:color w:val="000000" w:themeColor="text1"/>
          <w:sz w:val="22"/>
          <w:szCs w:val="22"/>
        </w:rPr>
        <w:t xml:space="preserve"> focused on healthcare infrastructure, design and facilities planning, bringing together </w:t>
      </w:r>
      <w:r w:rsidRPr="00A912FE">
        <w:rPr>
          <w:rStyle w:val="Strong"/>
          <w:rFonts w:ascii="Helvetica" w:hAnsi="Helvetica"/>
          <w:color w:val="000000" w:themeColor="text1"/>
          <w:sz w:val="22"/>
          <w:szCs w:val="22"/>
        </w:rPr>
        <w:t>150+ senior delegates</w:t>
      </w:r>
      <w:r w:rsidRPr="00A912FE">
        <w:rPr>
          <w:rFonts w:ascii="Helvetica" w:hAnsi="Helvetica"/>
          <w:color w:val="000000" w:themeColor="text1"/>
          <w:sz w:val="22"/>
          <w:szCs w:val="22"/>
        </w:rPr>
        <w:t xml:space="preserve"> from across the sector.</w:t>
      </w:r>
      <w:r w:rsidRPr="00A912F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A912F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  <w:t>Attendance will allow me to:</w:t>
      </w:r>
    </w:p>
    <w:p w14:paraId="08BF2A22" w14:textId="5BE7BF2E" w:rsidR="00A912FE" w:rsidRPr="00A912FE" w:rsidRDefault="00A912FE" w:rsidP="00A912FE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Helvetica" w:hAnsi="Helvetica"/>
          <w:color w:val="000000" w:themeColor="text1"/>
          <w:sz w:val="22"/>
          <w:szCs w:val="22"/>
        </w:rPr>
      </w:pPr>
      <w:r w:rsidRPr="00A912FE">
        <w:rPr>
          <w:rFonts w:ascii="Helvetica" w:hAnsi="Helvetica"/>
          <w:color w:val="000000" w:themeColor="text1"/>
          <w:sz w:val="22"/>
          <w:szCs w:val="22"/>
        </w:rPr>
        <w:t xml:space="preserve">Choose from </w:t>
      </w:r>
      <w:r w:rsidRPr="00A912FE">
        <w:rPr>
          <w:rStyle w:val="Strong"/>
          <w:rFonts w:ascii="Helvetica" w:hAnsi="Helvetica"/>
          <w:color w:val="000000" w:themeColor="text1"/>
          <w:sz w:val="22"/>
          <w:szCs w:val="22"/>
        </w:rPr>
        <w:t>50+ sessions</w:t>
      </w:r>
      <w:r w:rsidRPr="00A912FE">
        <w:rPr>
          <w:rFonts w:ascii="Helvetica" w:hAnsi="Helvetica"/>
          <w:color w:val="000000" w:themeColor="text1"/>
          <w:sz w:val="22"/>
          <w:szCs w:val="22"/>
        </w:rPr>
        <w:t xml:space="preserve"> on healthcare facilities design, delivery, sustainability, digital integration</w:t>
      </w:r>
      <w:r w:rsidRPr="00A912FE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A912FE">
        <w:rPr>
          <w:rFonts w:ascii="Helvetica" w:hAnsi="Helvetica"/>
          <w:color w:val="000000" w:themeColor="text1"/>
          <w:sz w:val="22"/>
          <w:szCs w:val="22"/>
        </w:rPr>
        <w:t xml:space="preserve">and project strategy. </w:t>
      </w:r>
    </w:p>
    <w:p w14:paraId="4FE34E38" w14:textId="77777777" w:rsidR="00A912FE" w:rsidRPr="00A912FE" w:rsidRDefault="00A912FE" w:rsidP="00A912FE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Helvetica" w:hAnsi="Helvetica"/>
          <w:color w:val="000000" w:themeColor="text1"/>
          <w:sz w:val="22"/>
          <w:szCs w:val="22"/>
        </w:rPr>
      </w:pPr>
      <w:r w:rsidRPr="00A912FE">
        <w:rPr>
          <w:rFonts w:ascii="Helvetica" w:hAnsi="Helvetica"/>
          <w:color w:val="000000" w:themeColor="text1"/>
          <w:sz w:val="22"/>
          <w:szCs w:val="22"/>
        </w:rPr>
        <w:t xml:space="preserve">Learn from </w:t>
      </w:r>
      <w:r w:rsidRPr="00A912FE">
        <w:rPr>
          <w:rStyle w:val="Strong"/>
          <w:rFonts w:ascii="Helvetica" w:hAnsi="Helvetica"/>
          <w:color w:val="000000" w:themeColor="text1"/>
          <w:sz w:val="22"/>
          <w:szCs w:val="22"/>
        </w:rPr>
        <w:t>100+ expert speakers</w:t>
      </w:r>
      <w:r w:rsidRPr="00A912FE">
        <w:rPr>
          <w:rFonts w:ascii="Helvetica" w:hAnsi="Helvetica"/>
          <w:color w:val="000000" w:themeColor="text1"/>
          <w:sz w:val="22"/>
          <w:szCs w:val="22"/>
        </w:rPr>
        <w:t xml:space="preserve"> and benchmark against </w:t>
      </w:r>
      <w:r w:rsidRPr="00A912FE">
        <w:rPr>
          <w:rStyle w:val="Strong"/>
          <w:rFonts w:ascii="Helvetica" w:hAnsi="Helvetica"/>
          <w:color w:val="000000" w:themeColor="text1"/>
          <w:sz w:val="22"/>
          <w:szCs w:val="22"/>
        </w:rPr>
        <w:t>$8B+ in active infrastructure projects</w:t>
      </w:r>
      <w:r w:rsidRPr="00A912FE">
        <w:rPr>
          <w:rFonts w:ascii="Helvetica" w:hAnsi="Helvetica"/>
          <w:color w:val="000000" w:themeColor="text1"/>
          <w:sz w:val="22"/>
          <w:szCs w:val="22"/>
        </w:rPr>
        <w:t xml:space="preserve"> that are shaping the future of health precincts and hospitals. </w:t>
      </w:r>
    </w:p>
    <w:p w14:paraId="281B1711" w14:textId="77777777" w:rsidR="00A912FE" w:rsidRPr="00A912FE" w:rsidRDefault="00A912FE" w:rsidP="00A912FE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A912FE">
        <w:rPr>
          <w:rFonts w:ascii="Helvetica" w:hAnsi="Helvetica"/>
          <w:color w:val="000000" w:themeColor="text1"/>
          <w:sz w:val="22"/>
          <w:szCs w:val="22"/>
        </w:rPr>
        <w:t xml:space="preserve">Network with senior decision-makers, project leads, architects, planners and government representatives driving major healthcare builds across Australia and internationally. </w:t>
      </w:r>
    </w:p>
    <w:p w14:paraId="032D5271" w14:textId="7C73D500" w:rsidR="00A912FE" w:rsidRPr="00A912FE" w:rsidRDefault="00A912FE" w:rsidP="00A912FE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Style w:val="ms-1"/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ascii="Helvetica" w:hAnsi="Helvetica"/>
          <w:color w:val="000000" w:themeColor="text1"/>
          <w:sz w:val="22"/>
          <w:szCs w:val="22"/>
        </w:rPr>
        <w:t>Attend sessions associated with Australian Healthcare Week and Healthcare 2040 Expo</w:t>
      </w:r>
    </w:p>
    <w:p w14:paraId="7F054A91" w14:textId="3A71501C" w:rsidR="00A912FE" w:rsidRPr="00A912FE" w:rsidRDefault="00A912FE" w:rsidP="00A912FE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A912F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Bring back new ideas to enhance </w:t>
      </w:r>
      <w:r w:rsidRPr="00A912F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shd w:val="clear" w:color="auto" w:fill="FAC51C"/>
          <w:lang w:eastAsia="en-GB"/>
          <w14:ligatures w14:val="none"/>
        </w:rPr>
        <w:t>[our</w:t>
      </w:r>
      <w:r w:rsidRPr="00A912F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shd w:val="clear" w:color="auto" w:fill="FAC51C"/>
          <w:lang w:eastAsia="en-GB"/>
          <w14:ligatures w14:val="none"/>
        </w:rPr>
        <w:t xml:space="preserve"> </w:t>
      </w:r>
      <w:r w:rsidRPr="00A912F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shd w:val="clear" w:color="auto" w:fill="FAC51C"/>
          <w:lang w:eastAsia="en-GB"/>
          <w14:ligatures w14:val="none"/>
        </w:rPr>
        <w:t>department/project/team’s]</w:t>
      </w:r>
      <w:r w:rsidRPr="00A912F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 outcomes </w:t>
      </w:r>
    </w:p>
    <w:p w14:paraId="090A8E32" w14:textId="6865F2BC" w:rsidR="00A912FE" w:rsidRPr="00A912FE" w:rsidRDefault="00A912FE" w:rsidP="00A912FE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A912F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shd w:val="clear" w:color="auto" w:fill="FFFFFF"/>
          <w:lang w:eastAsia="en-GB"/>
          <w14:ligatures w14:val="none"/>
        </w:rPr>
        <w:t>Estimated Costs: </w:t>
      </w:r>
    </w:p>
    <w:p w14:paraId="5D845A8E" w14:textId="77777777" w:rsidR="00A912FE" w:rsidRPr="00A912FE" w:rsidRDefault="00A912FE" w:rsidP="00A912F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A912F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Flights: </w:t>
      </w:r>
      <w:r w:rsidRPr="00A912F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shd w:val="clear" w:color="auto" w:fill="FAC51C"/>
          <w:lang w:eastAsia="en-GB"/>
          <w14:ligatures w14:val="none"/>
        </w:rPr>
        <w:t>[insert estimate] </w:t>
      </w:r>
    </w:p>
    <w:p w14:paraId="47F4A3D6" w14:textId="41A7CD86" w:rsidR="00A912FE" w:rsidRPr="00A912FE" w:rsidRDefault="00A912FE" w:rsidP="00A912F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A912F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Accommodation:</w:t>
      </w:r>
      <w:r w:rsidRPr="00A912F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shd w:val="clear" w:color="auto" w:fill="FAC51C"/>
          <w:lang w:eastAsia="en-GB"/>
          <w14:ligatures w14:val="none"/>
        </w:rPr>
        <w:t> [insert estimate] </w:t>
      </w:r>
    </w:p>
    <w:p w14:paraId="07101D98" w14:textId="05A4920B" w:rsidR="00A912FE" w:rsidRPr="00A912FE" w:rsidRDefault="00A912FE" w:rsidP="00A912F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/>
          <w:color w:val="000000" w:themeColor="text1"/>
          <w:sz w:val="22"/>
          <w:szCs w:val="22"/>
        </w:rPr>
      </w:pPr>
      <w:r w:rsidRPr="00A912F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Registration: </w:t>
      </w:r>
      <w:r w:rsidRPr="00A912F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Delegate Pass</w:t>
      </w:r>
      <w:r w:rsidRPr="00A912F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shd w:val="clear" w:color="auto" w:fill="FAC51C"/>
          <w:lang w:eastAsia="en-GB"/>
          <w14:ligatures w14:val="none"/>
        </w:rPr>
        <w:t xml:space="preserve"> [insert </w:t>
      </w:r>
      <w:r w:rsidRPr="00A912F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shd w:val="clear" w:color="auto" w:fill="FAC51C"/>
          <w:lang w:eastAsia="en-GB"/>
          <w14:ligatures w14:val="none"/>
        </w:rPr>
        <w:t>current rate</w:t>
      </w:r>
      <w:r w:rsidRPr="00A912F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shd w:val="clear" w:color="auto" w:fill="FAC51C"/>
          <w:lang w:eastAsia="en-GB"/>
          <w14:ligatures w14:val="none"/>
        </w:rPr>
        <w:t>] </w:t>
      </w:r>
    </w:p>
    <w:p w14:paraId="37D107FB" w14:textId="27BA70AB" w:rsidR="00133576" w:rsidRPr="00A912FE" w:rsidRDefault="00A912FE" w:rsidP="00A912FE">
      <w:pPr>
        <w:pStyle w:val="NormalWeb"/>
        <w:rPr>
          <w:rFonts w:eastAsiaTheme="majorEastAsia"/>
        </w:rPr>
      </w:pPr>
      <w:r w:rsidRPr="00A912FE">
        <w:rPr>
          <w:rFonts w:ascii="Helvetica" w:hAnsi="Helvetica"/>
          <w:sz w:val="22"/>
          <w:szCs w:val="22"/>
        </w:rPr>
        <w:t xml:space="preserve">The Summit is a highly targeted event for professionals involved in planning, managing and delivering healthcare infrastructure </w:t>
      </w:r>
      <w:r w:rsidRPr="00A912FE">
        <w:rPr>
          <w:rFonts w:ascii="Helvetica" w:hAnsi="Helvetica"/>
          <w:sz w:val="22"/>
          <w:szCs w:val="22"/>
        </w:rPr>
        <w:t>-</w:t>
      </w:r>
      <w:r w:rsidRPr="00A912FE">
        <w:rPr>
          <w:rFonts w:ascii="Helvetica" w:hAnsi="Helvetica"/>
          <w:sz w:val="22"/>
          <w:szCs w:val="22"/>
        </w:rPr>
        <w:t xml:space="preserve"> making it a unique opportunity for professional development, strategic insight and high-value networking that is directly aligned with our work. </w:t>
      </w:r>
      <w:r w:rsidRPr="00A912FE">
        <w:rPr>
          <w:rStyle w:val="ms-1"/>
          <w:rFonts w:ascii="Helvetica" w:eastAsiaTheme="majorEastAsia" w:hAnsi="Helvetica"/>
          <w:sz w:val="22"/>
          <w:szCs w:val="22"/>
        </w:rPr>
        <w:br/>
      </w:r>
      <w:r w:rsidRPr="00A912FE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br/>
        <w:t>Thank you for considering my request - I believe attending will benefit both my role and our broader organisational goals.</w:t>
      </w:r>
      <w:r w:rsidRPr="00A912FE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br/>
        <w:t> </w:t>
      </w:r>
      <w:r w:rsidRPr="00A912FE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br/>
        <w:t>Best regards,</w:t>
      </w:r>
      <w:r w:rsidRPr="00A912FE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br/>
      </w:r>
      <w:r w:rsidRPr="00A912FE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br/>
      </w:r>
      <w:r w:rsidRPr="00A912FE">
        <w:rPr>
          <w:rFonts w:ascii="Helvetica" w:hAnsi="Helvetica"/>
          <w:color w:val="000000" w:themeColor="text1"/>
          <w:sz w:val="22"/>
          <w:szCs w:val="22"/>
          <w:shd w:val="clear" w:color="auto" w:fill="FAC51C"/>
        </w:rPr>
        <w:t>[Your Name] </w:t>
      </w:r>
    </w:p>
    <w:sectPr w:rsidR="00133576" w:rsidRPr="00A91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70BBA"/>
    <w:multiLevelType w:val="multilevel"/>
    <w:tmpl w:val="0260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90564"/>
    <w:multiLevelType w:val="hybridMultilevel"/>
    <w:tmpl w:val="E0EA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E0833"/>
    <w:multiLevelType w:val="hybridMultilevel"/>
    <w:tmpl w:val="9300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B4A78"/>
    <w:multiLevelType w:val="multilevel"/>
    <w:tmpl w:val="2EF4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98641">
    <w:abstractNumId w:val="0"/>
  </w:num>
  <w:num w:numId="2" w16cid:durableId="122431694">
    <w:abstractNumId w:val="3"/>
  </w:num>
  <w:num w:numId="3" w16cid:durableId="1631549679">
    <w:abstractNumId w:val="1"/>
  </w:num>
  <w:num w:numId="4" w16cid:durableId="191315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FE"/>
    <w:rsid w:val="00133576"/>
    <w:rsid w:val="00A912FE"/>
    <w:rsid w:val="00B34FBE"/>
    <w:rsid w:val="00E2603E"/>
    <w:rsid w:val="00E6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909C20"/>
  <w15:chartTrackingRefBased/>
  <w15:docId w15:val="{4753AB40-D745-504E-9F64-0E26919C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2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2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2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2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2FE"/>
    <w:rPr>
      <w:b/>
      <w:bCs/>
      <w:smallCaps/>
      <w:color w:val="0F4761" w:themeColor="accent1" w:themeShade="BF"/>
      <w:spacing w:val="5"/>
    </w:rPr>
  </w:style>
  <w:style w:type="paragraph" w:customStyle="1" w:styleId="text-left">
    <w:name w:val="text-left"/>
    <w:basedOn w:val="Normal"/>
    <w:rsid w:val="00A9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A912FE"/>
    <w:rPr>
      <w:i/>
      <w:iCs/>
    </w:rPr>
  </w:style>
  <w:style w:type="character" w:styleId="Strong">
    <w:name w:val="Strong"/>
    <w:basedOn w:val="DefaultParagraphFont"/>
    <w:uiPriority w:val="22"/>
    <w:qFormat/>
    <w:rsid w:val="00A912FE"/>
    <w:rPr>
      <w:b/>
      <w:bCs/>
    </w:rPr>
  </w:style>
  <w:style w:type="character" w:customStyle="1" w:styleId="ms-1">
    <w:name w:val="ms-1"/>
    <w:basedOn w:val="DefaultParagraphFont"/>
    <w:rsid w:val="00A912FE"/>
  </w:style>
  <w:style w:type="character" w:customStyle="1" w:styleId="max-w-15ch">
    <w:name w:val="max-w-[15ch]"/>
    <w:basedOn w:val="DefaultParagraphFont"/>
    <w:rsid w:val="00A912FE"/>
  </w:style>
  <w:style w:type="paragraph" w:styleId="NormalWeb">
    <w:name w:val="Normal (Web)"/>
    <w:basedOn w:val="Normal"/>
    <w:uiPriority w:val="99"/>
    <w:unhideWhenUsed/>
    <w:rsid w:val="00A9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7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Green</dc:creator>
  <cp:keywords/>
  <dc:description/>
  <cp:lastModifiedBy>Sarah Green</cp:lastModifiedBy>
  <cp:revision>1</cp:revision>
  <dcterms:created xsi:type="dcterms:W3CDTF">2025-12-19T00:34:00Z</dcterms:created>
  <dcterms:modified xsi:type="dcterms:W3CDTF">2025-12-19T01:23:00Z</dcterms:modified>
</cp:coreProperties>
</file>